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7DE" w:rsidRPr="000C4C18" w:rsidRDefault="005121C6" w:rsidP="000B17DE">
      <w:pPr>
        <w:jc w:val="center"/>
        <w:rPr>
          <w:rFonts w:cs="Simplified Arabic"/>
          <w:b/>
          <w:bCs/>
          <w:sz w:val="32"/>
          <w:szCs w:val="32"/>
          <w:rtl/>
          <w:lang w:bidi="ar-JO"/>
        </w:rPr>
      </w:pPr>
      <w:r>
        <w:rPr>
          <w:rFonts w:cs="Simplified Arabic" w:hint="cs"/>
          <w:b/>
          <w:bCs/>
          <w:sz w:val="32"/>
          <w:szCs w:val="32"/>
          <w:rtl/>
          <w:lang w:bidi="ar-JO"/>
        </w:rPr>
        <w:t>كان وأخواتها (أنواع خبر كان)</w:t>
      </w:r>
    </w:p>
    <w:p w:rsidR="009C264F" w:rsidRDefault="001611A1" w:rsidP="005121C6">
      <w:pPr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اسم الطالب :.........</w:t>
      </w:r>
      <w:r w:rsidR="009C264F">
        <w:rPr>
          <w:rFonts w:cs="Simplified Arabic" w:hint="cs"/>
          <w:b/>
          <w:bCs/>
          <w:sz w:val="28"/>
          <w:szCs w:val="28"/>
          <w:rtl/>
        </w:rPr>
        <w:t>........</w:t>
      </w:r>
      <w:r>
        <w:rPr>
          <w:rFonts w:cs="Simplified Arabic" w:hint="cs"/>
          <w:b/>
          <w:bCs/>
          <w:sz w:val="28"/>
          <w:szCs w:val="28"/>
          <w:rtl/>
        </w:rPr>
        <w:t xml:space="preserve">........... </w:t>
      </w:r>
      <w:r w:rsidR="005121C6">
        <w:rPr>
          <w:rFonts w:cs="Simplified Arabic" w:hint="cs"/>
          <w:b/>
          <w:bCs/>
          <w:sz w:val="28"/>
          <w:szCs w:val="28"/>
          <w:rtl/>
        </w:rPr>
        <w:t xml:space="preserve">       التاسع  </w:t>
      </w:r>
      <w:r w:rsidR="00F02FC7">
        <w:rPr>
          <w:rFonts w:cs="Simplified Arabic" w:hint="cs"/>
          <w:b/>
          <w:bCs/>
          <w:sz w:val="28"/>
          <w:szCs w:val="28"/>
          <w:rtl/>
        </w:rPr>
        <w:t xml:space="preserve"> (أ.ب)  </w:t>
      </w:r>
    </w:p>
    <w:p w:rsidR="001611A1" w:rsidRDefault="009C264F" w:rsidP="005121C6">
      <w:pPr>
        <w:rPr>
          <w:rFonts w:cs="Simplified Arabic"/>
          <w:b/>
          <w:bCs/>
          <w:sz w:val="28"/>
          <w:szCs w:val="28"/>
          <w:rtl/>
        </w:rPr>
      </w:pPr>
      <w:r w:rsidRPr="009C264F">
        <w:rPr>
          <w:rFonts w:cs="Simplified Arabic" w:hint="cs"/>
          <w:b/>
          <w:bCs/>
          <w:rtl/>
        </w:rPr>
        <w:t>مدرسة ذكور الزرقاء الإعدادية الأولى</w:t>
      </w:r>
      <w:r w:rsidR="00F02FC7">
        <w:rPr>
          <w:rFonts w:cs="Simplified Arabic" w:hint="cs"/>
          <w:b/>
          <w:bCs/>
          <w:sz w:val="28"/>
          <w:szCs w:val="28"/>
          <w:rtl/>
        </w:rPr>
        <w:t>*</w:t>
      </w:r>
      <w:r w:rsidR="005121C6">
        <w:rPr>
          <w:rFonts w:cs="Simplified Arabic" w:hint="cs"/>
          <w:b/>
          <w:bCs/>
          <w:sz w:val="28"/>
          <w:szCs w:val="28"/>
          <w:rtl/>
        </w:rPr>
        <w:t>26</w:t>
      </w:r>
      <w:r w:rsidR="001611A1">
        <w:rPr>
          <w:rFonts w:cs="Simplified Arabic" w:hint="cs"/>
          <w:b/>
          <w:bCs/>
          <w:sz w:val="28"/>
          <w:szCs w:val="28"/>
          <w:rtl/>
        </w:rPr>
        <w:t>/10/2017</w:t>
      </w:r>
    </w:p>
    <w:p w:rsidR="001611A1" w:rsidRDefault="001611A1" w:rsidP="000B17DE">
      <w:pPr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___________________________________________________________</w:t>
      </w:r>
    </w:p>
    <w:p w:rsidR="000B17DE" w:rsidRPr="005121C6" w:rsidRDefault="001E78DC" w:rsidP="000B17DE">
      <w:pPr>
        <w:jc w:val="lowKashida"/>
        <w:rPr>
          <w:rFonts w:cs="Simplified Arabic"/>
          <w:rtl/>
        </w:rPr>
      </w:pPr>
      <w:r>
        <w:rPr>
          <w:rFonts w:cs="Simplified Arabic"/>
          <w:noProof/>
          <w:rtl/>
          <w:lang w:eastAsia="en-US"/>
        </w:rPr>
        <w:pict>
          <v:oval id="Oval 2" o:spid="_x0000_s1026" style="position:absolute;left:0;text-align:left;margin-left:183.75pt;margin-top:3.15pt;width:78.4pt;height:64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">
            <v:textbox>
              <w:txbxContent>
                <w:p w:rsidR="005121C6" w:rsidRDefault="005121C6" w:rsidP="005121C6">
                  <w:pPr>
                    <w:jc w:val="center"/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أنواع خبر    كان</w:t>
                  </w:r>
                </w:p>
              </w:txbxContent>
            </v:textbox>
          </v:oval>
        </w:pict>
      </w:r>
    </w:p>
    <w:p w:rsidR="005121C6" w:rsidRDefault="001E78DC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/>
          <w:noProof/>
          <w:sz w:val="28"/>
          <w:szCs w:val="28"/>
          <w:rtl/>
          <w:lang w:eastAsia="en-US"/>
        </w:rPr>
        <w:pict>
          <v:roundrect id="AutoShape 12" o:spid="_x0000_s1027" style="position:absolute;left:0;text-align:left;margin-left:74.65pt;margin-top:22.45pt;width:69.9pt;height:39.9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">
            <v:textbox>
              <w:txbxContent>
                <w:p w:rsidR="005121C6" w:rsidRDefault="005121C6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شبه جملة ظرفية</w:t>
                  </w:r>
                </w:p>
              </w:txbxContent>
            </v:textbox>
          </v:roundrect>
        </w:pict>
      </w:r>
      <w:r>
        <w:rPr>
          <w:rFonts w:cs="Simplified Arabic"/>
          <w:noProof/>
          <w:sz w:val="28"/>
          <w:szCs w:val="28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37" type="#_x0000_t32" style="position:absolute;left:0;text-align:left;margin-left:144.55pt;margin-top:22.45pt;width:39.2pt;height:18.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">
            <v:stroke endarrow="block"/>
          </v:shape>
        </w:pict>
      </w:r>
      <w:r>
        <w:rPr>
          <w:rFonts w:cs="Simplified Arabic"/>
          <w:noProof/>
          <w:sz w:val="28"/>
          <w:szCs w:val="28"/>
          <w:rtl/>
          <w:lang w:eastAsia="en-US"/>
        </w:rPr>
        <w:pict>
          <v:shape id="AutoShape 3" o:spid="_x0000_s1036" type="#_x0000_t32" style="position:absolute;left:0;text-align:left;margin-left:262.15pt;margin-top:22.45pt;width:59.2pt;height:24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">
            <v:stroke endarrow="block"/>
          </v:shape>
        </w:pict>
      </w:r>
    </w:p>
    <w:p w:rsidR="005121C6" w:rsidRDefault="001E78DC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/>
          <w:noProof/>
          <w:sz w:val="28"/>
          <w:szCs w:val="28"/>
          <w:rtl/>
          <w:lang w:eastAsia="en-US"/>
        </w:rPr>
        <w:pict>
          <v:roundrect id="AutoShape 8" o:spid="_x0000_s1028" style="position:absolute;left:0;text-align:left;margin-left:329.9pt;margin-top:17.75pt;width:62pt;height:29.9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">
            <v:textbox>
              <w:txbxContent>
                <w:p w:rsidR="005121C6" w:rsidRDefault="005121C6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مفرد</w:t>
                  </w:r>
                </w:p>
              </w:txbxContent>
            </v:textbox>
          </v:roundrect>
        </w:pict>
      </w:r>
      <w:r>
        <w:rPr>
          <w:rFonts w:cs="Simplified Arabic"/>
          <w:noProof/>
          <w:sz w:val="28"/>
          <w:szCs w:val="28"/>
          <w:rtl/>
          <w:lang w:eastAsia="en-US"/>
        </w:rPr>
        <w:pict>
          <v:shape id="AutoShape 4" o:spid="_x0000_s1035" type="#_x0000_t32" style="position:absolute;left:0;text-align:left;margin-left:252.2pt;margin-top:17.75pt;width:39.9pt;height:3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">
            <v:stroke endarrow="block"/>
          </v:shape>
        </w:pict>
      </w:r>
    </w:p>
    <w:p w:rsidR="005121C6" w:rsidRDefault="001E78DC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/>
          <w:noProof/>
          <w:sz w:val="28"/>
          <w:szCs w:val="28"/>
          <w:rtl/>
          <w:lang w:eastAsia="en-US"/>
        </w:rPr>
        <w:pict>
          <v:shape id="AutoShape 6" o:spid="_x0000_s1034" type="#_x0000_t32" style="position:absolute;left:0;text-align:left;margin-left:183.75pt;margin-top:1pt;width:19.25pt;height:27.0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">
            <v:stroke endarrow="block"/>
          </v:shape>
        </w:pict>
      </w:r>
      <w:r>
        <w:rPr>
          <w:rFonts w:cs="Simplified Arabic"/>
          <w:noProof/>
          <w:sz w:val="28"/>
          <w:szCs w:val="28"/>
          <w:rtl/>
          <w:lang w:eastAsia="en-US"/>
        </w:rPr>
        <w:pict>
          <v:shape id="AutoShape 5" o:spid="_x0000_s1033" type="#_x0000_t32" style="position:absolute;left:0;text-align:left;margin-left:227.25pt;margin-top:1pt;width:0;height:39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">
            <v:stroke endarrow="block"/>
          </v:shape>
        </w:pict>
      </w:r>
    </w:p>
    <w:p w:rsidR="005121C6" w:rsidRDefault="001E78DC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/>
          <w:noProof/>
          <w:sz w:val="28"/>
          <w:szCs w:val="28"/>
          <w:rtl/>
          <w:lang w:eastAsia="en-US"/>
        </w:rPr>
        <w:pict>
          <v:roundrect id="AutoShape 11" o:spid="_x0000_s1029" style="position:absolute;left:0;text-align:left;margin-left:123.15pt;margin-top:10.6pt;width:70.55pt;height:44.2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">
            <v:textbox>
              <w:txbxContent>
                <w:p w:rsidR="005121C6" w:rsidRDefault="005121C6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شبه جملة جار ومجرور</w:t>
                  </w:r>
                </w:p>
              </w:txbxContent>
            </v:textbox>
          </v:roundrect>
        </w:pict>
      </w:r>
      <w:r>
        <w:rPr>
          <w:rFonts w:cs="Simplified Arabic"/>
          <w:noProof/>
          <w:sz w:val="28"/>
          <w:szCs w:val="28"/>
          <w:rtl/>
          <w:lang w:eastAsia="en-US"/>
        </w:rPr>
        <w:pict>
          <v:roundrect id="AutoShape 10" o:spid="_x0000_s1030" style="position:absolute;left:0;text-align:left;margin-left:198.7pt;margin-top:17.7pt;width:53.5pt;height:43.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">
            <v:textbox>
              <w:txbxContent>
                <w:p w:rsidR="005121C6" w:rsidRDefault="005121C6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جملة اسمية</w:t>
                  </w:r>
                </w:p>
              </w:txbxContent>
            </v:textbox>
          </v:roundrect>
        </w:pict>
      </w:r>
      <w:r>
        <w:rPr>
          <w:rFonts w:cs="Simplified Arabic"/>
          <w:noProof/>
          <w:sz w:val="28"/>
          <w:szCs w:val="28"/>
          <w:rtl/>
          <w:lang w:eastAsia="en-US"/>
        </w:rPr>
        <w:pict>
          <v:roundrect id="AutoShape 9" o:spid="_x0000_s1031" style="position:absolute;left:0;text-align:left;margin-left:278.55pt;margin-top:10.6pt;width:59.9pt;height:39.9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">
            <v:textbox>
              <w:txbxContent>
                <w:p w:rsidR="005121C6" w:rsidRDefault="005121C6">
                  <w:pPr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جملة فعلية</w:t>
                  </w:r>
                </w:p>
              </w:txbxContent>
            </v:textbox>
          </v:roundrect>
        </w:pict>
      </w:r>
    </w:p>
    <w:p w:rsidR="005121C6" w:rsidRDefault="001E78DC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/>
          <w:noProof/>
          <w:sz w:val="28"/>
          <w:szCs w:val="28"/>
          <w:rtl/>
          <w:lang w:eastAsia="en-US"/>
        </w:rPr>
        <w:pict>
          <v:rect id="Rectangle 13" o:spid="_x0000_s1032" style="position:absolute;left:0;text-align:left;margin-left:-62.9pt;margin-top:.85pt;width:137.55pt;height:18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">
            <v:textbox>
              <w:txbxContent>
                <w:p w:rsidR="00EB36DF" w:rsidRDefault="005121C6">
                  <w:pPr>
                    <w:rPr>
                      <w:b/>
                      <w:bCs/>
                      <w:rtl/>
                      <w:lang w:bidi="ar-JO"/>
                    </w:rPr>
                  </w:pPr>
                  <w:r w:rsidRPr="005121C6">
                    <w:rPr>
                      <w:rFonts w:hint="cs"/>
                      <w:b/>
                      <w:bCs/>
                      <w:rtl/>
                      <w:lang w:bidi="ar-JO"/>
                    </w:rPr>
                    <w:t>تذكير:</w:t>
                  </w:r>
                </w:p>
                <w:p w:rsidR="005121C6" w:rsidRDefault="00EB36DF">
                  <w:pPr>
                    <w:rPr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ظروف المكان والزمان</w:t>
                  </w:r>
                  <w:r w:rsidR="005121C6">
                    <w:rPr>
                      <w:rFonts w:hint="cs"/>
                      <w:b/>
                      <w:bCs/>
                      <w:rtl/>
                      <w:lang w:bidi="ar-JO"/>
                    </w:rPr>
                    <w:t>(أمام.خلف.بجانب.عند.قبل.بعد.</w:t>
                  </w: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)</w:t>
                  </w:r>
                </w:p>
                <w:p w:rsidR="005121C6" w:rsidRPr="00EB36DF" w:rsidRDefault="005121C6">
                  <w:pPr>
                    <w:rPr>
                      <w:rtl/>
                      <w:lang w:bidi="ar-JO"/>
                    </w:rPr>
                  </w:pPr>
                  <w:r w:rsidRPr="00EB36DF">
                    <w:rPr>
                      <w:rFonts w:hint="cs"/>
                      <w:rtl/>
                      <w:lang w:bidi="ar-JO"/>
                    </w:rPr>
                    <w:t xml:space="preserve">ظروف المكان والزمان نميّزها من خلال الكلمة التي بعدها، مثل :زيدُ عندَ </w:t>
                  </w:r>
                  <w:proofErr w:type="spellStart"/>
                  <w:r w:rsidRPr="00EB36DF">
                    <w:rPr>
                      <w:rFonts w:hint="cs"/>
                      <w:rtl/>
                      <w:lang w:bidi="ar-JO"/>
                    </w:rPr>
                    <w:t>المكنبة</w:t>
                  </w:r>
                  <w:proofErr w:type="spellEnd"/>
                  <w:r w:rsidRPr="00EB36DF">
                    <w:rPr>
                      <w:rFonts w:hint="cs"/>
                      <w:rtl/>
                      <w:lang w:bidi="ar-JO"/>
                    </w:rPr>
                    <w:t>.</w:t>
                  </w:r>
                </w:p>
                <w:p w:rsidR="005121C6" w:rsidRPr="005121C6" w:rsidRDefault="005121C6" w:rsidP="00EB36DF">
                  <w:pPr>
                    <w:rPr>
                      <w:lang w:bidi="ar-JO"/>
                    </w:rPr>
                  </w:pPr>
                  <w:r w:rsidRPr="00EB36DF">
                    <w:rPr>
                      <w:rFonts w:hint="cs"/>
                      <w:rtl/>
                      <w:lang w:bidi="ar-JO"/>
                    </w:rPr>
                    <w:t xml:space="preserve">فكلمة المكتبة </w:t>
                  </w:r>
                  <w:r w:rsidR="00EB36DF" w:rsidRPr="00EB36DF">
                    <w:rPr>
                      <w:rFonts w:hint="cs"/>
                      <w:rtl/>
                      <w:lang w:bidi="ar-JO"/>
                    </w:rPr>
                    <w:t xml:space="preserve">ظرف مكان </w:t>
                  </w:r>
                  <w:r w:rsidR="00EB36DF">
                    <w:rPr>
                      <w:rFonts w:hint="cs"/>
                      <w:rtl/>
                      <w:lang w:bidi="ar-JO"/>
                    </w:rPr>
                    <w:t xml:space="preserve">لأنها </w:t>
                  </w:r>
                  <w:r w:rsidR="00EB36DF" w:rsidRPr="00EB36DF">
                    <w:rPr>
                      <w:rFonts w:hint="cs"/>
                      <w:rtl/>
                      <w:lang w:bidi="ar-JO"/>
                    </w:rPr>
                    <w:t>تدل على مكان معين ،</w:t>
                  </w:r>
                  <w:r w:rsidRPr="00EB36DF">
                    <w:rPr>
                      <w:rFonts w:hint="cs"/>
                      <w:rtl/>
                      <w:lang w:bidi="ar-JO"/>
                    </w:rPr>
                    <w:t xml:space="preserve">عند :ظرف مكان منصوب وهو مضاف </w:t>
                  </w:r>
                  <w:r w:rsidR="009C264F">
                    <w:rPr>
                      <w:rFonts w:hint="cs"/>
                      <w:rtl/>
                      <w:lang w:bidi="ar-JO"/>
                    </w:rPr>
                    <w:t xml:space="preserve">، </w:t>
                  </w:r>
                  <w:r w:rsidRPr="00EB36DF">
                    <w:rPr>
                      <w:rFonts w:hint="cs"/>
                      <w:rtl/>
                      <w:lang w:bidi="ar-JO"/>
                    </w:rPr>
                    <w:t xml:space="preserve">والمكتبة : مضاف </w:t>
                  </w:r>
                  <w:proofErr w:type="spellStart"/>
                  <w:r w:rsidRPr="00EB36DF">
                    <w:rPr>
                      <w:rFonts w:hint="cs"/>
                      <w:rtl/>
                      <w:lang w:bidi="ar-JO"/>
                    </w:rPr>
                    <w:t>اليه</w:t>
                  </w:r>
                  <w:proofErr w:type="spellEnd"/>
                  <w:r w:rsidRPr="00EB36DF">
                    <w:rPr>
                      <w:rFonts w:hint="cs"/>
                      <w:rtl/>
                      <w:lang w:bidi="ar-JO"/>
                    </w:rPr>
                    <w:t xml:space="preserve"> مجرور بالكسرة.</w:t>
                  </w:r>
                </w:p>
              </w:txbxContent>
            </v:textbox>
          </v:rect>
        </w:pict>
      </w:r>
    </w:p>
    <w:p w:rsidR="005121C6" w:rsidRDefault="005121C6" w:rsidP="000B17DE">
      <w:pPr>
        <w:jc w:val="lowKashida"/>
        <w:rPr>
          <w:rFonts w:cs="Simplified Arabic"/>
          <w:sz w:val="28"/>
          <w:szCs w:val="28"/>
          <w:rtl/>
        </w:rPr>
      </w:pPr>
    </w:p>
    <w:p w:rsidR="005121C6" w:rsidRDefault="005121C6" w:rsidP="000B17DE">
      <w:pPr>
        <w:jc w:val="lowKashida"/>
        <w:rPr>
          <w:rFonts w:cs="Simplified Arabic"/>
          <w:sz w:val="28"/>
          <w:szCs w:val="28"/>
          <w:rtl/>
        </w:rPr>
      </w:pPr>
    </w:p>
    <w:p w:rsidR="005121C6" w:rsidRDefault="00EB36DF" w:rsidP="000B17DE">
      <w:pPr>
        <w:jc w:val="lowKashida"/>
        <w:rPr>
          <w:rFonts w:cs="Simplified Arabic"/>
          <w:sz w:val="28"/>
          <w:szCs w:val="28"/>
          <w:rtl/>
        </w:rPr>
      </w:pPr>
      <w:r w:rsidRPr="009C264F">
        <w:rPr>
          <w:rFonts w:cs="Simplified Arabic" w:hint="cs"/>
          <w:b/>
          <w:bCs/>
          <w:sz w:val="28"/>
          <w:szCs w:val="28"/>
          <w:rtl/>
        </w:rPr>
        <w:t>السؤال الأول</w:t>
      </w:r>
      <w:r>
        <w:rPr>
          <w:rFonts w:cs="Simplified Arabic" w:hint="cs"/>
          <w:sz w:val="28"/>
          <w:szCs w:val="28"/>
          <w:rtl/>
        </w:rPr>
        <w:t xml:space="preserve"> : هاتِ مثالاً واحدًا على كل نوع من الأنواع السابقة معربًا</w:t>
      </w:r>
    </w:p>
    <w:p w:rsidR="00EB36DF" w:rsidRDefault="00EB36DF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الخبر فيها :</w:t>
      </w:r>
    </w:p>
    <w:p w:rsidR="00EB36DF" w:rsidRDefault="00EB36DF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.............................................................................</w:t>
      </w:r>
    </w:p>
    <w:p w:rsidR="00EB36DF" w:rsidRDefault="00EB36DF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.............................................................................</w:t>
      </w:r>
    </w:p>
    <w:p w:rsidR="00EB36DF" w:rsidRDefault="00EB36DF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</w:t>
      </w:r>
    </w:p>
    <w:p w:rsidR="00EB36DF" w:rsidRDefault="00EB36DF" w:rsidP="000B17DE">
      <w:pPr>
        <w:pBdr>
          <w:bottom w:val="single" w:sz="12" w:space="1" w:color="auto"/>
        </w:pBd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</w:t>
      </w:r>
    </w:p>
    <w:p w:rsidR="005121C6" w:rsidRDefault="00EB36DF" w:rsidP="00EB36DF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السؤال الثاني : أعرب الجملتين الآتيتين</w:t>
      </w:r>
      <w:r w:rsidR="00D71E96">
        <w:rPr>
          <w:rFonts w:cs="Simplified Arabic" w:hint="cs"/>
          <w:sz w:val="28"/>
          <w:szCs w:val="28"/>
          <w:rtl/>
        </w:rPr>
        <w:t xml:space="preserve"> المخطوط تحتهما</w:t>
      </w:r>
      <w:r>
        <w:rPr>
          <w:rFonts w:cs="Simplified Arabic" w:hint="cs"/>
          <w:sz w:val="28"/>
          <w:szCs w:val="28"/>
          <w:rtl/>
        </w:rPr>
        <w:t xml:space="preserve"> إعرابًا تامًّا فيما يأتي :</w:t>
      </w:r>
    </w:p>
    <w:p w:rsidR="00EB36DF" w:rsidRPr="00EB36DF" w:rsidRDefault="00D71E96" w:rsidP="00EB36DF">
      <w:pPr>
        <w:pStyle w:val="a3"/>
        <w:numPr>
          <w:ilvl w:val="0"/>
          <w:numId w:val="1"/>
        </w:num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((</w:t>
      </w:r>
      <w:r w:rsidRPr="00D71E96">
        <w:rPr>
          <w:rStyle w:val="a4"/>
          <w:rFonts w:ascii="Times" w:hAnsi="Times" w:cs="Times"/>
          <w:color w:val="000000" w:themeColor="text1"/>
          <w:sz w:val="28"/>
          <w:szCs w:val="28"/>
          <w:u w:val="single"/>
          <w:shd w:val="clear" w:color="auto" w:fill="FFFFFF" w:themeFill="background1"/>
          <w:rtl/>
        </w:rPr>
        <w:t>لَّيْسَ عَلَى الضُّعَفَاءِ</w:t>
      </w:r>
      <w:r w:rsidRPr="00D71E96">
        <w:rPr>
          <w:rStyle w:val="a4"/>
          <w:rFonts w:ascii="Times" w:hAnsi="Times" w:cs="Times"/>
          <w:color w:val="000000" w:themeColor="text1"/>
          <w:sz w:val="28"/>
          <w:szCs w:val="28"/>
          <w:shd w:val="clear" w:color="auto" w:fill="FFFFFF" w:themeFill="background1"/>
          <w:rtl/>
        </w:rPr>
        <w:t xml:space="preserve"> وَلَا عَلَى الْمَرْضَىٰ وَلَا عَلَى الَّذِينَ لَا يَجِدُونَ مَا يُنفِقُونَ </w:t>
      </w:r>
      <w:r w:rsidRPr="00D71E96">
        <w:rPr>
          <w:rStyle w:val="a4"/>
          <w:rFonts w:ascii="Times" w:hAnsi="Times" w:cs="Times"/>
          <w:color w:val="000000" w:themeColor="text1"/>
          <w:sz w:val="28"/>
          <w:szCs w:val="28"/>
          <w:u w:val="single"/>
          <w:shd w:val="clear" w:color="auto" w:fill="FFFFFF" w:themeFill="background1"/>
          <w:rtl/>
        </w:rPr>
        <w:t>حَرَجٌ</w:t>
      </w:r>
      <w:r w:rsidRPr="00D71E96">
        <w:rPr>
          <w:rStyle w:val="a4"/>
          <w:rFonts w:ascii="Times" w:hAnsi="Times" w:cs="Times"/>
          <w:color w:val="000000" w:themeColor="text1"/>
          <w:sz w:val="28"/>
          <w:szCs w:val="28"/>
          <w:shd w:val="clear" w:color="auto" w:fill="FFFFFF" w:themeFill="background1"/>
          <w:rtl/>
        </w:rPr>
        <w:t xml:space="preserve"> إِذَا نَصَحُوا لِلَّهِ وَرَسُولِهِ ۚ مَا عَلَى الْمُحْسِنِينَ مِن سَبِيلٍ ۚ وَاللَّهُ غَفُورٌ رَّحِيمٌ</w:t>
      </w:r>
      <w:r>
        <w:rPr>
          <w:rStyle w:val="a4"/>
          <w:rFonts w:ascii="Times" w:hAnsi="Times" w:cs="Times" w:hint="cs"/>
          <w:color w:val="000000" w:themeColor="text1"/>
          <w:sz w:val="28"/>
          <w:szCs w:val="28"/>
          <w:shd w:val="clear" w:color="auto" w:fill="FFFFFF" w:themeFill="background1"/>
          <w:rtl/>
        </w:rPr>
        <w:t>))</w:t>
      </w:r>
    </w:p>
    <w:p w:rsidR="005121C6" w:rsidRDefault="00D71E96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</w:t>
      </w:r>
    </w:p>
    <w:p w:rsidR="00D71E96" w:rsidRDefault="00D71E96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ب.</w:t>
      </w:r>
      <w:r w:rsidR="009C264F" w:rsidRPr="009C264F">
        <w:rPr>
          <w:rFonts w:cs="Simplified Arabic" w:hint="cs"/>
          <w:b/>
          <w:bCs/>
          <w:sz w:val="28"/>
          <w:szCs w:val="28"/>
          <w:u w:val="single"/>
          <w:rtl/>
        </w:rPr>
        <w:t>أصبحَ الكتابُ مادّتَهُ شائقةٌ</w:t>
      </w:r>
      <w:r w:rsidR="009C264F">
        <w:rPr>
          <w:rFonts w:cs="Simplified Arabic" w:hint="cs"/>
          <w:sz w:val="28"/>
          <w:szCs w:val="28"/>
          <w:rtl/>
        </w:rPr>
        <w:t xml:space="preserve"> للطالبِ.</w:t>
      </w:r>
    </w:p>
    <w:p w:rsidR="005121C6" w:rsidRDefault="009C264F" w:rsidP="000B17DE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</w:t>
      </w:r>
    </w:p>
    <w:p w:rsidR="005121C6" w:rsidRDefault="005121C6" w:rsidP="000B17DE">
      <w:pPr>
        <w:jc w:val="lowKashida"/>
        <w:rPr>
          <w:rFonts w:cs="Simplified Arabic"/>
          <w:sz w:val="28"/>
          <w:szCs w:val="28"/>
          <w:rtl/>
        </w:rPr>
      </w:pPr>
    </w:p>
    <w:p w:rsidR="005121C6" w:rsidRPr="001611A1" w:rsidRDefault="005121C6" w:rsidP="000B17DE">
      <w:pPr>
        <w:jc w:val="lowKashida"/>
        <w:rPr>
          <w:rFonts w:cs="Simplified Arabic"/>
          <w:sz w:val="28"/>
          <w:szCs w:val="28"/>
          <w:rtl/>
        </w:rPr>
      </w:pPr>
      <w:bookmarkStart w:id="0" w:name="_GoBack"/>
      <w:bookmarkEnd w:id="0"/>
    </w:p>
    <w:p w:rsidR="00A76021" w:rsidRDefault="001611A1" w:rsidP="001611A1">
      <w:pPr>
        <w:jc w:val="right"/>
      </w:pPr>
      <w:r w:rsidRPr="001611A1">
        <w:rPr>
          <w:rFonts w:cs="Simplified Arabic" w:hint="cs"/>
          <w:b/>
          <w:bCs/>
          <w:sz w:val="28"/>
          <w:szCs w:val="28"/>
          <w:rtl/>
        </w:rPr>
        <w:t xml:space="preserve">معلم المادة: أسامة </w:t>
      </w:r>
      <w:proofErr w:type="spellStart"/>
      <w:r w:rsidRPr="001611A1">
        <w:rPr>
          <w:rFonts w:cs="Simplified Arabic" w:hint="cs"/>
          <w:b/>
          <w:bCs/>
          <w:sz w:val="28"/>
          <w:szCs w:val="28"/>
          <w:rtl/>
        </w:rPr>
        <w:t>الن</w:t>
      </w:r>
      <w:r w:rsidR="009C264F">
        <w:rPr>
          <w:rFonts w:cs="Simplified Arabic" w:hint="cs"/>
          <w:b/>
          <w:bCs/>
          <w:sz w:val="28"/>
          <w:szCs w:val="28"/>
          <w:rtl/>
        </w:rPr>
        <w:t>ّ</w:t>
      </w:r>
      <w:r w:rsidRPr="001611A1">
        <w:rPr>
          <w:rFonts w:cs="Simplified Arabic" w:hint="cs"/>
          <w:b/>
          <w:bCs/>
          <w:sz w:val="28"/>
          <w:szCs w:val="28"/>
          <w:rtl/>
        </w:rPr>
        <w:t>عامي</w:t>
      </w:r>
      <w:proofErr w:type="spellEnd"/>
    </w:p>
    <w:sectPr w:rsidR="00A76021" w:rsidSect="001611A1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30903"/>
    <w:multiLevelType w:val="hybridMultilevel"/>
    <w:tmpl w:val="CDE8F950"/>
    <w:lvl w:ilvl="0" w:tplc="25800CD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characterSpacingControl w:val="doNotCompress"/>
  <w:compat/>
  <w:rsids>
    <w:rsidRoot w:val="000B17DE"/>
    <w:rsid w:val="000B17DE"/>
    <w:rsid w:val="001611A1"/>
    <w:rsid w:val="001E78DC"/>
    <w:rsid w:val="00282E84"/>
    <w:rsid w:val="005121C6"/>
    <w:rsid w:val="00631DAB"/>
    <w:rsid w:val="00985FD8"/>
    <w:rsid w:val="009C264F"/>
    <w:rsid w:val="00A76021"/>
    <w:rsid w:val="00BC6F80"/>
    <w:rsid w:val="00D71E96"/>
    <w:rsid w:val="00EB36DF"/>
    <w:rsid w:val="00F02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3"/>
        <o:r id="V:Rule3" type="connector" idref="#AutoShape 4"/>
        <o:r id="V:Rule4" type="connector" idref="#AutoShape 6"/>
        <o:r id="V:Rule5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D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6DF"/>
    <w:pPr>
      <w:ind w:left="720"/>
      <w:contextualSpacing/>
    </w:pPr>
  </w:style>
  <w:style w:type="character" w:styleId="a4">
    <w:name w:val="Strong"/>
    <w:basedOn w:val="a0"/>
    <w:uiPriority w:val="22"/>
    <w:qFormat/>
    <w:rsid w:val="00D71E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7D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6DF"/>
    <w:pPr>
      <w:ind w:left="720"/>
      <w:contextualSpacing/>
    </w:pPr>
  </w:style>
  <w:style w:type="character" w:styleId="a4">
    <w:name w:val="Strong"/>
    <w:basedOn w:val="a0"/>
    <w:uiPriority w:val="22"/>
    <w:qFormat/>
    <w:rsid w:val="00D71E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MAHMOUD</cp:lastModifiedBy>
  <cp:revision>2</cp:revision>
  <dcterms:created xsi:type="dcterms:W3CDTF">2017-10-28T12:07:00Z</dcterms:created>
  <dcterms:modified xsi:type="dcterms:W3CDTF">2017-10-28T12:07:00Z</dcterms:modified>
</cp:coreProperties>
</file>